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B53A0" w:rsidRPr="00DD5BF5" w:rsidTr="0001773B">
        <w:tc>
          <w:tcPr>
            <w:tcW w:w="9923" w:type="dxa"/>
          </w:tcPr>
          <w:p w:rsidR="009B53A0" w:rsidRPr="00DD5BF5" w:rsidRDefault="00115595" w:rsidP="009B53A0">
            <w:pPr>
              <w:ind w:left="4536" w:firstLine="0"/>
              <w:outlineLvl w:val="0"/>
              <w:rPr>
                <w:sz w:val="20"/>
              </w:rPr>
            </w:pPr>
            <w:r w:rsidRPr="00115595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novosib2"/>
                </v:shape>
              </w:pict>
            </w:r>
          </w:p>
          <w:p w:rsidR="009B53A0" w:rsidRPr="00DD5BF5" w:rsidRDefault="009B53A0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B53A0" w:rsidRPr="00DD5BF5" w:rsidRDefault="009B53A0" w:rsidP="009B53A0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B53A0" w:rsidRPr="00DD5BF5" w:rsidRDefault="009B53A0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B53A0" w:rsidRPr="00DD5BF5" w:rsidRDefault="009B53A0" w:rsidP="009B53A0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B53A0" w:rsidRPr="00DD5BF5" w:rsidRDefault="009B53A0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B53A0" w:rsidRPr="007861AD" w:rsidRDefault="009B53A0" w:rsidP="009B53A0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B69FB">
              <w:rPr>
                <w:szCs w:val="28"/>
                <w:u w:val="single"/>
              </w:rPr>
              <w:t>17.06.2016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B69FB">
              <w:rPr>
                <w:szCs w:val="28"/>
                <w:u w:val="single"/>
              </w:rPr>
              <w:t>2586</w:t>
            </w:r>
            <w:r w:rsidRPr="007861AD">
              <w:rPr>
                <w:szCs w:val="28"/>
                <w:u w:val="single"/>
              </w:rPr>
              <w:tab/>
            </w:r>
          </w:p>
          <w:p w:rsidR="009B53A0" w:rsidRPr="00DD5BF5" w:rsidRDefault="009B53A0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274AD6">
        <w:tc>
          <w:tcPr>
            <w:tcW w:w="6062" w:type="dxa"/>
            <w:hideMark/>
          </w:tcPr>
          <w:p w:rsidR="00D004CA" w:rsidRDefault="00D004CA" w:rsidP="002258F1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 проект</w:t>
            </w:r>
            <w:r w:rsidR="002258F1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274AD6" w:rsidRPr="00274AD6">
              <w:rPr>
                <w:szCs w:val="28"/>
              </w:rPr>
              <w:t xml:space="preserve">межевания территории </w:t>
            </w:r>
            <w:r w:rsidR="002258F1" w:rsidRPr="002258F1">
              <w:rPr>
                <w:szCs w:val="28"/>
              </w:rPr>
              <w:t>квартала</w:t>
            </w:r>
            <w:r w:rsidR="002258F1">
              <w:rPr>
                <w:szCs w:val="28"/>
              </w:rPr>
              <w:t> </w:t>
            </w:r>
            <w:r w:rsidR="002258F1" w:rsidRPr="002258F1">
              <w:rPr>
                <w:szCs w:val="28"/>
              </w:rPr>
              <w:t xml:space="preserve">07-27а в границах </w:t>
            </w:r>
            <w:proofErr w:type="gramStart"/>
            <w:r w:rsidR="002258F1" w:rsidRPr="002258F1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</w:t>
      </w:r>
      <w:r w:rsidR="002258F1">
        <w:rPr>
          <w:szCs w:val="28"/>
        </w:rPr>
        <w:t xml:space="preserve">О проекте </w:t>
      </w:r>
      <w:r w:rsidR="002258F1" w:rsidRPr="00274AD6">
        <w:rPr>
          <w:szCs w:val="28"/>
        </w:rPr>
        <w:t xml:space="preserve">межевания территории </w:t>
      </w:r>
      <w:r w:rsidR="002258F1" w:rsidRPr="002258F1">
        <w:rPr>
          <w:szCs w:val="28"/>
        </w:rPr>
        <w:t>квартала</w:t>
      </w:r>
      <w:r w:rsidR="002258F1">
        <w:rPr>
          <w:szCs w:val="28"/>
        </w:rPr>
        <w:t> </w:t>
      </w:r>
      <w:r w:rsidR="002258F1" w:rsidRPr="002258F1">
        <w:rPr>
          <w:szCs w:val="28"/>
        </w:rPr>
        <w:t>07-27а в границах проекта планировки центральной части города Новосибирска</w:t>
      </w:r>
      <w:r>
        <w:rPr>
          <w:szCs w:val="28"/>
        </w:rPr>
        <w:t>», в соответствии с Градостроительным кодексом Росси</w:t>
      </w:r>
      <w:r>
        <w:rPr>
          <w:szCs w:val="28"/>
        </w:rPr>
        <w:t>й</w:t>
      </w:r>
      <w:r>
        <w:rPr>
          <w:szCs w:val="28"/>
        </w:rPr>
        <w:t>ской Федерации, Федеральным законом от 06.10.2003 № 131-ФЗ «Об общих принципах организации местного самоуправления в Российской Федерации», р</w:t>
      </w:r>
      <w:r>
        <w:rPr>
          <w:szCs w:val="28"/>
        </w:rPr>
        <w:t>е</w:t>
      </w:r>
      <w:r>
        <w:rPr>
          <w:szCs w:val="28"/>
        </w:rPr>
        <w:t>шением городского Совета Новосибирска от 25.04.2007 № 562 «О</w:t>
      </w:r>
      <w:proofErr w:type="gramEnd"/>
      <w:r>
        <w:rPr>
          <w:szCs w:val="28"/>
        </w:rPr>
        <w:t>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274AD6" w:rsidRPr="00274AD6">
        <w:rPr>
          <w:szCs w:val="28"/>
        </w:rPr>
        <w:t>от </w:t>
      </w:r>
      <w:r w:rsidR="002258F1" w:rsidRPr="002258F1">
        <w:rPr>
          <w:szCs w:val="28"/>
        </w:rPr>
        <w:t>30.10.2013 № 10239 «Об утверждении проекта планировки це</w:t>
      </w:r>
      <w:r w:rsidR="002258F1" w:rsidRPr="002258F1">
        <w:rPr>
          <w:szCs w:val="28"/>
        </w:rPr>
        <w:t>н</w:t>
      </w:r>
      <w:r w:rsidR="002258F1" w:rsidRPr="002258F1">
        <w:rPr>
          <w:szCs w:val="28"/>
        </w:rPr>
        <w:t>тральной части города Новосибирска</w:t>
      </w:r>
      <w:r w:rsidR="00274AD6" w:rsidRPr="00274AD6">
        <w:rPr>
          <w:szCs w:val="28"/>
        </w:rPr>
        <w:t>»</w:t>
      </w:r>
      <w:r>
        <w:rPr>
          <w:szCs w:val="28"/>
        </w:rPr>
        <w:t xml:space="preserve">, </w:t>
      </w:r>
      <w:r w:rsidRPr="00496E87">
        <w:rPr>
          <w:szCs w:val="28"/>
        </w:rPr>
        <w:t>от </w:t>
      </w:r>
      <w:r w:rsidR="002E59E7" w:rsidRPr="002E59E7">
        <w:rPr>
          <w:szCs w:val="28"/>
        </w:rPr>
        <w:t>04</w:t>
      </w:r>
      <w:r w:rsidRPr="002E59E7">
        <w:rPr>
          <w:szCs w:val="28"/>
        </w:rPr>
        <w:t>.</w:t>
      </w:r>
      <w:r w:rsidR="002E59E7" w:rsidRPr="002E59E7">
        <w:rPr>
          <w:szCs w:val="28"/>
        </w:rPr>
        <w:t>05</w:t>
      </w:r>
      <w:r w:rsidRPr="002E59E7">
        <w:rPr>
          <w:szCs w:val="28"/>
        </w:rPr>
        <w:t>.201</w:t>
      </w:r>
      <w:r w:rsidR="002E59E7" w:rsidRPr="002E59E7">
        <w:rPr>
          <w:szCs w:val="28"/>
        </w:rPr>
        <w:t>6</w:t>
      </w:r>
      <w:r w:rsidRPr="002E59E7">
        <w:rPr>
          <w:szCs w:val="28"/>
        </w:rPr>
        <w:t xml:space="preserve"> № </w:t>
      </w:r>
      <w:r w:rsidR="002E59E7">
        <w:rPr>
          <w:szCs w:val="28"/>
        </w:rPr>
        <w:t>1741</w:t>
      </w:r>
      <w:r>
        <w:rPr>
          <w:szCs w:val="28"/>
        </w:rPr>
        <w:t xml:space="preserve"> «</w:t>
      </w:r>
      <w:r w:rsidR="002258F1" w:rsidRPr="002258F1">
        <w:rPr>
          <w:szCs w:val="28"/>
        </w:rPr>
        <w:t>О подготовке пр</w:t>
      </w:r>
      <w:r w:rsidR="002258F1" w:rsidRPr="002258F1">
        <w:rPr>
          <w:szCs w:val="28"/>
        </w:rPr>
        <w:t>о</w:t>
      </w:r>
      <w:r w:rsidR="002258F1" w:rsidRPr="002258F1">
        <w:rPr>
          <w:szCs w:val="28"/>
        </w:rPr>
        <w:t>екта межевания территории квартала 07-27а в границах проекта планировки це</w:t>
      </w:r>
      <w:r w:rsidR="002258F1" w:rsidRPr="002258F1">
        <w:rPr>
          <w:szCs w:val="28"/>
        </w:rPr>
        <w:t>н</w:t>
      </w:r>
      <w:r w:rsidR="002258F1" w:rsidRPr="002258F1">
        <w:rPr>
          <w:szCs w:val="28"/>
        </w:rPr>
        <w:t>тральной части города Новосибирска</w:t>
      </w:r>
      <w:r>
        <w:rPr>
          <w:szCs w:val="28"/>
        </w:rPr>
        <w:t>», руководствуясь Уставом города Новос</w:t>
      </w:r>
      <w:r>
        <w:rPr>
          <w:szCs w:val="28"/>
        </w:rPr>
        <w:t>и</w:t>
      </w:r>
      <w:r>
        <w:rPr>
          <w:szCs w:val="28"/>
        </w:rPr>
        <w:t>бирска, 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2258F1">
        <w:rPr>
          <w:szCs w:val="28"/>
        </w:rPr>
        <w:t xml:space="preserve">О проекте </w:t>
      </w:r>
      <w:r w:rsidR="002258F1" w:rsidRPr="00274AD6">
        <w:rPr>
          <w:szCs w:val="28"/>
        </w:rPr>
        <w:t xml:space="preserve">межевания территории </w:t>
      </w:r>
      <w:r w:rsidR="002258F1" w:rsidRPr="002258F1">
        <w:rPr>
          <w:szCs w:val="28"/>
        </w:rPr>
        <w:t>квартала</w:t>
      </w:r>
      <w:r w:rsidR="002258F1">
        <w:rPr>
          <w:szCs w:val="28"/>
        </w:rPr>
        <w:t> </w:t>
      </w:r>
      <w:r w:rsidR="002258F1" w:rsidRPr="002258F1">
        <w:rPr>
          <w:szCs w:val="28"/>
        </w:rPr>
        <w:t>07-27а в границах пр</w:t>
      </w:r>
      <w:r w:rsidR="002258F1" w:rsidRPr="002258F1">
        <w:rPr>
          <w:szCs w:val="28"/>
        </w:rPr>
        <w:t>о</w:t>
      </w:r>
      <w:r w:rsidR="002258F1" w:rsidRPr="002258F1">
        <w:rPr>
          <w:szCs w:val="28"/>
        </w:rPr>
        <w:t>екта планировки центральной части города Новосибирска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 xml:space="preserve">2. Провести </w:t>
      </w:r>
      <w:r w:rsidR="00CC6410">
        <w:rPr>
          <w:szCs w:val="28"/>
        </w:rPr>
        <w:t xml:space="preserve">20.07.2016 в 10.30 </w:t>
      </w:r>
      <w:r>
        <w:rPr>
          <w:szCs w:val="28"/>
        </w:rPr>
        <w:t>час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убличные слушания </w:t>
      </w:r>
      <w:r w:rsidR="002258F1">
        <w:rPr>
          <w:szCs w:val="28"/>
        </w:rPr>
        <w:t>по адресу:</w:t>
      </w:r>
      <w:r>
        <w:rPr>
          <w:szCs w:val="28"/>
        </w:rPr>
        <w:t xml:space="preserve"> Росси</w:t>
      </w:r>
      <w:r>
        <w:rPr>
          <w:szCs w:val="28"/>
        </w:rPr>
        <w:t>й</w:t>
      </w:r>
      <w:r>
        <w:rPr>
          <w:szCs w:val="28"/>
        </w:rPr>
        <w:t xml:space="preserve">ская Федерация, Новосибирская область, город Новосибирск, </w:t>
      </w:r>
      <w:r w:rsidR="002258F1">
        <w:rPr>
          <w:szCs w:val="28"/>
        </w:rPr>
        <w:t>Красный проспект</w:t>
      </w:r>
      <w:r w:rsidR="002258F1">
        <w:t>,</w:t>
      </w:r>
      <w:r w:rsidR="00FE572D">
        <w:t xml:space="preserve"> </w:t>
      </w:r>
      <w:r w:rsidR="002258F1">
        <w:t>50</w:t>
      </w:r>
      <w:r w:rsidR="00FE572D">
        <w:t>,</w:t>
      </w:r>
      <w:r w:rsidR="002258F1">
        <w:t xml:space="preserve"> каб</w:t>
      </w:r>
      <w:r w:rsidR="009B53A0">
        <w:t>инет</w:t>
      </w:r>
      <w:r w:rsidR="002258F1">
        <w:t xml:space="preserve"> 409</w:t>
      </w:r>
      <w:r>
        <w:rPr>
          <w:szCs w:val="28"/>
        </w:rPr>
        <w:t>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Tr="00546E39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546E39">
        <w:trPr>
          <w:trHeight w:val="284"/>
        </w:trPr>
        <w:tc>
          <w:tcPr>
            <w:tcW w:w="4729" w:type="dxa"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  <w:p w:rsidR="00D004CA" w:rsidRDefault="00D004CA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9B53A0" w:rsidRDefault="009B53A0">
            <w:pPr>
              <w:ind w:firstLine="0"/>
              <w:rPr>
                <w:szCs w:val="28"/>
              </w:rPr>
            </w:pPr>
          </w:p>
          <w:p w:rsidR="009B53A0" w:rsidRDefault="009B53A0">
            <w:pPr>
              <w:ind w:firstLine="0"/>
              <w:rPr>
                <w:szCs w:val="28"/>
              </w:rPr>
            </w:pPr>
          </w:p>
        </w:tc>
      </w:tr>
      <w:tr w:rsidR="00263A17" w:rsidTr="00546E39">
        <w:trPr>
          <w:trHeight w:val="416"/>
        </w:trPr>
        <w:tc>
          <w:tcPr>
            <w:tcW w:w="4729" w:type="dxa"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  <w:p w:rsidR="00263A17" w:rsidRDefault="00263A17" w:rsidP="00274AD6">
            <w:pPr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Default="00263A17" w:rsidP="00274AD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546E39">
        <w:trPr>
          <w:trHeight w:val="20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258F1" w:rsidRPr="00DB4A4A" w:rsidTr="00546E39">
        <w:trPr>
          <w:trHeight w:val="20"/>
        </w:trPr>
        <w:tc>
          <w:tcPr>
            <w:tcW w:w="4729" w:type="dxa"/>
          </w:tcPr>
          <w:p w:rsidR="002258F1" w:rsidRPr="00674A2E" w:rsidRDefault="002258F1" w:rsidP="00DB41DA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</w:t>
            </w:r>
            <w:r w:rsidRPr="002258F1">
              <w:rPr>
                <w:szCs w:val="28"/>
              </w:rPr>
              <w:t>Сергей Иванович</w:t>
            </w:r>
          </w:p>
        </w:tc>
        <w:tc>
          <w:tcPr>
            <w:tcW w:w="370" w:type="dxa"/>
          </w:tcPr>
          <w:p w:rsidR="002258F1" w:rsidRPr="00674A2E" w:rsidRDefault="002258F1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2258F1" w:rsidRPr="00674A2E" w:rsidRDefault="002258F1" w:rsidP="00DB41DA">
            <w:pPr>
              <w:ind w:firstLine="0"/>
              <w:rPr>
                <w:szCs w:val="28"/>
              </w:rPr>
            </w:pPr>
            <w:r w:rsidRPr="002258F1">
              <w:rPr>
                <w:szCs w:val="28"/>
              </w:rPr>
              <w:t>глава администрации Центрального о</w:t>
            </w:r>
            <w:r w:rsidRPr="002258F1">
              <w:rPr>
                <w:szCs w:val="28"/>
              </w:rPr>
              <w:t>к</w:t>
            </w:r>
            <w:r w:rsidRPr="002258F1">
              <w:rPr>
                <w:szCs w:val="28"/>
              </w:rPr>
              <w:t xml:space="preserve">руга по Железнодорожному, </w:t>
            </w:r>
            <w:proofErr w:type="spellStart"/>
            <w:r w:rsidRPr="002258F1">
              <w:rPr>
                <w:szCs w:val="28"/>
              </w:rPr>
              <w:t>Заельцо</w:t>
            </w:r>
            <w:r w:rsidRPr="002258F1">
              <w:rPr>
                <w:szCs w:val="28"/>
              </w:rPr>
              <w:t>в</w:t>
            </w:r>
            <w:r w:rsidRPr="002258F1">
              <w:rPr>
                <w:szCs w:val="28"/>
              </w:rPr>
              <w:t>скому</w:t>
            </w:r>
            <w:proofErr w:type="spellEnd"/>
            <w:r w:rsidRPr="002258F1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982B76" w:rsidRPr="00DB4A4A" w:rsidTr="00546E39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763974" w:rsidP="0076397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главный специалист </w:t>
            </w:r>
            <w:proofErr w:type="gramStart"/>
            <w:r w:rsidR="00982B76">
              <w:rPr>
                <w:szCs w:val="28"/>
              </w:rPr>
              <w:t xml:space="preserve">отдела </w:t>
            </w:r>
            <w:r>
              <w:rPr>
                <w:szCs w:val="28"/>
              </w:rPr>
              <w:t xml:space="preserve">застройки городских </w:t>
            </w:r>
            <w:bookmarkStart w:id="0" w:name="_GoBack"/>
            <w:bookmarkEnd w:id="0"/>
            <w:r w:rsidR="00982B76">
              <w:rPr>
                <w:szCs w:val="28"/>
              </w:rPr>
              <w:t xml:space="preserve">территорий </w:t>
            </w:r>
            <w:r w:rsidR="00982B76" w:rsidRPr="00674A2E">
              <w:rPr>
                <w:szCs w:val="28"/>
              </w:rPr>
              <w:t>Главного упра</w:t>
            </w:r>
            <w:r w:rsidR="00982B76" w:rsidRPr="00674A2E">
              <w:rPr>
                <w:szCs w:val="28"/>
              </w:rPr>
              <w:t>в</w:t>
            </w:r>
            <w:r w:rsidR="00982B76" w:rsidRPr="00674A2E">
              <w:rPr>
                <w:szCs w:val="28"/>
              </w:rPr>
              <w:t>ления архитектуры</w:t>
            </w:r>
            <w:proofErr w:type="gramEnd"/>
            <w:r w:rsidR="00982B76" w:rsidRPr="00674A2E">
              <w:rPr>
                <w:szCs w:val="28"/>
              </w:rPr>
              <w:t xml:space="preserve"> и градостроительс</w:t>
            </w:r>
            <w:r w:rsidR="00982B76" w:rsidRPr="00674A2E">
              <w:rPr>
                <w:szCs w:val="28"/>
              </w:rPr>
              <w:t>т</w:t>
            </w:r>
            <w:r w:rsidR="00982B76" w:rsidRPr="00674A2E">
              <w:rPr>
                <w:szCs w:val="28"/>
              </w:rPr>
              <w:t>ва мэрии города</w:t>
            </w:r>
            <w:r w:rsidR="00982B76">
              <w:rPr>
                <w:szCs w:val="28"/>
              </w:rPr>
              <w:t xml:space="preserve"> Новосибирска;</w:t>
            </w:r>
          </w:p>
        </w:tc>
      </w:tr>
      <w:tr w:rsidR="00263A17" w:rsidRPr="00DB4A4A" w:rsidTr="00546E39">
        <w:trPr>
          <w:trHeight w:val="20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Нов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сибирска;</w:t>
            </w:r>
          </w:p>
        </w:tc>
      </w:tr>
      <w:tr w:rsidR="00674611" w:rsidRPr="00DB4A4A" w:rsidTr="00546E39">
        <w:trPr>
          <w:trHeight w:val="20"/>
        </w:trPr>
        <w:tc>
          <w:tcPr>
            <w:tcW w:w="4729" w:type="dxa"/>
          </w:tcPr>
          <w:p w:rsidR="00674611" w:rsidRDefault="00674611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674611" w:rsidRPr="00674A2E" w:rsidRDefault="00674611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674611" w:rsidRDefault="00674611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546E39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2258F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258F1"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2258F1">
        <w:rPr>
          <w:szCs w:val="28"/>
        </w:rPr>
        <w:t xml:space="preserve">О проекте </w:t>
      </w:r>
      <w:r w:rsidR="002258F1" w:rsidRPr="00274AD6">
        <w:rPr>
          <w:szCs w:val="28"/>
        </w:rPr>
        <w:t xml:space="preserve">межевания территории </w:t>
      </w:r>
      <w:r w:rsidR="002258F1" w:rsidRPr="002258F1">
        <w:rPr>
          <w:szCs w:val="28"/>
        </w:rPr>
        <w:t>квартала</w:t>
      </w:r>
      <w:r w:rsidR="002258F1">
        <w:rPr>
          <w:szCs w:val="28"/>
        </w:rPr>
        <w:t> </w:t>
      </w:r>
      <w:r w:rsidR="002258F1" w:rsidRPr="002258F1">
        <w:rPr>
          <w:szCs w:val="28"/>
        </w:rPr>
        <w:t xml:space="preserve">07-27а в границах </w:t>
      </w:r>
      <w:proofErr w:type="gramStart"/>
      <w:r w:rsidR="002258F1" w:rsidRPr="002258F1">
        <w:rPr>
          <w:szCs w:val="28"/>
        </w:rPr>
        <w:t>проекта планировки центральной части города Новосибирска</w:t>
      </w:r>
      <w:proofErr w:type="gramEnd"/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F5E97" w:rsidRPr="00274AD6">
        <w:rPr>
          <w:szCs w:val="28"/>
        </w:rPr>
        <w:t xml:space="preserve">межевания территории </w:t>
      </w:r>
      <w:r w:rsidR="00AC5C8F" w:rsidRPr="002258F1">
        <w:rPr>
          <w:szCs w:val="28"/>
        </w:rPr>
        <w:t>ква</w:t>
      </w:r>
      <w:r w:rsidR="00AC5C8F" w:rsidRPr="002258F1">
        <w:rPr>
          <w:szCs w:val="28"/>
        </w:rPr>
        <w:t>р</w:t>
      </w:r>
      <w:r w:rsidR="00AC5C8F" w:rsidRPr="002258F1">
        <w:rPr>
          <w:szCs w:val="28"/>
        </w:rPr>
        <w:t xml:space="preserve">тала 07-27а в границах </w:t>
      </w:r>
      <w:proofErr w:type="gramStart"/>
      <w:r w:rsidR="00AC5C8F" w:rsidRPr="002258F1">
        <w:rPr>
          <w:szCs w:val="28"/>
        </w:rPr>
        <w:t>проекта планировки центральной части города Новосиби</w:t>
      </w:r>
      <w:r w:rsidR="00AC5C8F" w:rsidRPr="002258F1">
        <w:rPr>
          <w:szCs w:val="28"/>
        </w:rPr>
        <w:t>р</w:t>
      </w:r>
      <w:r w:rsidR="00AC5C8F" w:rsidRPr="002258F1">
        <w:rPr>
          <w:szCs w:val="28"/>
        </w:rPr>
        <w:t>ска</w:t>
      </w:r>
      <w:proofErr w:type="gramEnd"/>
      <w:r w:rsidR="00B63D8C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r w:rsidR="00674611">
        <w:rPr>
          <w:szCs w:val="28"/>
        </w:rPr>
        <w:t xml:space="preserve">Игнатьеву </w:t>
      </w:r>
      <w:proofErr w:type="spellStart"/>
      <w:r w:rsidR="00674611">
        <w:rPr>
          <w:szCs w:val="28"/>
        </w:rPr>
        <w:t>Антониду</w:t>
      </w:r>
      <w:proofErr w:type="spellEnd"/>
      <w:r w:rsidR="00674611">
        <w:rPr>
          <w:szCs w:val="28"/>
        </w:rPr>
        <w:t xml:space="preserve"> Ивановну</w:t>
      </w:r>
      <w:r w:rsidRPr="00124E7B">
        <w:rPr>
          <w:szCs w:val="28"/>
        </w:rPr>
        <w:t xml:space="preserve">, </w:t>
      </w:r>
      <w:r w:rsidR="00674611" w:rsidRPr="00674A2E">
        <w:rPr>
          <w:szCs w:val="28"/>
        </w:rPr>
        <w:t>начальник</w:t>
      </w:r>
      <w:r w:rsidR="00674611">
        <w:rPr>
          <w:szCs w:val="28"/>
        </w:rPr>
        <w:t>а</w:t>
      </w:r>
      <w:r w:rsidR="00674611" w:rsidRPr="00674A2E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</w:t>
      </w:r>
      <w:r w:rsidRPr="00124E7B">
        <w:rPr>
          <w:szCs w:val="28"/>
        </w:rPr>
        <w:t>т</w:t>
      </w:r>
      <w:r w:rsidRPr="00124E7B">
        <w:rPr>
          <w:szCs w:val="28"/>
        </w:rPr>
        <w:lastRenderedPageBreak/>
        <w:t>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10. Контроль за исполнением постановления возложить на заместителя </w:t>
      </w:r>
      <w:proofErr w:type="gramStart"/>
      <w:r w:rsidRPr="00124E7B">
        <w:rPr>
          <w:szCs w:val="28"/>
        </w:rPr>
        <w:t>мэра города Новосибирска</w:t>
      </w:r>
      <w:r w:rsidR="009B53A0">
        <w:rPr>
          <w:szCs w:val="28"/>
        </w:rPr>
        <w:t xml:space="preserve"> ‒ </w:t>
      </w:r>
      <w:r w:rsidRPr="00124E7B">
        <w:rPr>
          <w:szCs w:val="28"/>
        </w:rPr>
        <w:t>начальника департамента строительства</w:t>
      </w:r>
      <w:proofErr w:type="gramEnd"/>
      <w:r w:rsidRPr="00124E7B">
        <w:rPr>
          <w:szCs w:val="28"/>
        </w:rPr>
        <w:t xml:space="preserve">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B53A0" w:rsidRPr="009B53A0" w:rsidTr="003048B7">
        <w:tc>
          <w:tcPr>
            <w:tcW w:w="6946" w:type="dxa"/>
          </w:tcPr>
          <w:p w:rsidR="009B53A0" w:rsidRPr="009B53A0" w:rsidRDefault="009B53A0" w:rsidP="009B53A0">
            <w:pPr>
              <w:spacing w:before="600" w:line="240" w:lineRule="atLeast"/>
              <w:ind w:firstLine="0"/>
              <w:rPr>
                <w:szCs w:val="28"/>
              </w:rPr>
            </w:pPr>
            <w:r w:rsidRPr="009B53A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B53A0" w:rsidRPr="009B53A0" w:rsidRDefault="009B53A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B53A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9B53A0" w:rsidP="008E1D7D">
      <w:pPr>
        <w:rPr>
          <w:szCs w:val="28"/>
        </w:rPr>
      </w:pPr>
      <w:r>
        <w:rPr>
          <w:szCs w:val="28"/>
        </w:rPr>
        <w:t xml:space="preserve"> </w:t>
      </w: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5230D5" w:rsidRDefault="005230D5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1F5E97" w:rsidRDefault="001F5E97" w:rsidP="00D473F5">
      <w:pPr>
        <w:suppressAutoHyphens/>
        <w:ind w:firstLine="0"/>
        <w:rPr>
          <w:szCs w:val="28"/>
        </w:rPr>
      </w:pPr>
    </w:p>
    <w:p w:rsidR="00496E87" w:rsidRDefault="00496E87" w:rsidP="00D473F5">
      <w:pPr>
        <w:suppressAutoHyphens/>
        <w:ind w:firstLine="0"/>
        <w:rPr>
          <w:szCs w:val="28"/>
        </w:rPr>
      </w:pPr>
    </w:p>
    <w:p w:rsidR="00496E87" w:rsidRDefault="00496E87" w:rsidP="00D473F5">
      <w:pPr>
        <w:suppressAutoHyphens/>
        <w:ind w:firstLine="0"/>
        <w:rPr>
          <w:szCs w:val="28"/>
        </w:rPr>
      </w:pPr>
    </w:p>
    <w:p w:rsidR="00496E87" w:rsidRPr="00F44D43" w:rsidRDefault="00496E87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5B69FB">
        <w:rPr>
          <w:szCs w:val="28"/>
          <w:u w:val="single"/>
        </w:rPr>
        <w:t>17.06.2016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5B69FB">
        <w:rPr>
          <w:szCs w:val="28"/>
          <w:u w:val="single"/>
        </w:rPr>
        <w:t>2586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9B53A0" w:rsidRDefault="009B53A0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1F5E97">
        <w:trPr>
          <w:trHeight w:val="583"/>
        </w:trPr>
        <w:tc>
          <w:tcPr>
            <w:tcW w:w="6238" w:type="dxa"/>
          </w:tcPr>
          <w:p w:rsidR="00092A0A" w:rsidRPr="00452EF0" w:rsidRDefault="002258F1" w:rsidP="00B02ED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 проекте </w:t>
            </w:r>
            <w:r w:rsidRPr="00274AD6">
              <w:rPr>
                <w:szCs w:val="28"/>
              </w:rPr>
              <w:t xml:space="preserve">межевания территории </w:t>
            </w:r>
            <w:r w:rsidRPr="002258F1">
              <w:rPr>
                <w:szCs w:val="28"/>
              </w:rPr>
              <w:t>квартала</w:t>
            </w:r>
            <w:r>
              <w:rPr>
                <w:szCs w:val="28"/>
              </w:rPr>
              <w:t> </w:t>
            </w:r>
            <w:r w:rsidRPr="002258F1">
              <w:rPr>
                <w:szCs w:val="28"/>
              </w:rPr>
              <w:t xml:space="preserve">07-27а в границах </w:t>
            </w:r>
            <w:proofErr w:type="gramStart"/>
            <w:r w:rsidRPr="002258F1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2258F1" w:rsidRPr="002258F1">
        <w:rPr>
          <w:szCs w:val="28"/>
        </w:rPr>
        <w:t>30.10.2013 № 10239 «Об утверждении проекта планировки центральной части города Новосибирска</w:t>
      </w:r>
      <w:proofErr w:type="gramEnd"/>
      <w:r w:rsidR="001F5E97" w:rsidRPr="00274AD6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9B53A0">
        <w:rPr>
          <w:szCs w:val="28"/>
        </w:rPr>
        <w:t xml:space="preserve"> </w:t>
      </w:r>
      <w:r w:rsidR="009B53A0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2258F1" w:rsidRPr="002258F1">
        <w:rPr>
          <w:szCs w:val="28"/>
        </w:rPr>
        <w:t>квартала</w:t>
      </w:r>
      <w:r w:rsidR="002258F1">
        <w:rPr>
          <w:szCs w:val="28"/>
        </w:rPr>
        <w:t> </w:t>
      </w:r>
      <w:r w:rsidR="002258F1" w:rsidRPr="002258F1">
        <w:rPr>
          <w:szCs w:val="28"/>
        </w:rPr>
        <w:t>07-27а в границах пр</w:t>
      </w:r>
      <w:r w:rsidR="002258F1" w:rsidRPr="002258F1">
        <w:rPr>
          <w:szCs w:val="28"/>
        </w:rPr>
        <w:t>о</w:t>
      </w:r>
      <w:r w:rsidR="002258F1" w:rsidRPr="002258F1">
        <w:rPr>
          <w:szCs w:val="28"/>
        </w:rPr>
        <w:t>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>теля мэра города Новосибирска</w:t>
      </w:r>
      <w:r w:rsidR="00971EC2">
        <w:rPr>
          <w:szCs w:val="28"/>
        </w:rPr>
        <w:t> </w:t>
      </w:r>
      <w:r w:rsidR="00A969A7" w:rsidRPr="00452EF0">
        <w:rPr>
          <w:szCs w:val="28"/>
        </w:rPr>
        <w:t>–</w:t>
      </w:r>
      <w:r w:rsidR="00971EC2">
        <w:rPr>
          <w:szCs w:val="28"/>
        </w:rPr>
        <w:t> 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2258F1" w:rsidRDefault="002258F1" w:rsidP="00407E52">
      <w:pPr>
        <w:suppressAutoHyphens/>
        <w:ind w:firstLine="0"/>
        <w:rPr>
          <w:szCs w:val="28"/>
        </w:rPr>
      </w:pPr>
    </w:p>
    <w:p w:rsidR="002258F1" w:rsidRDefault="002258F1" w:rsidP="00407E52">
      <w:pPr>
        <w:suppressAutoHyphens/>
        <w:ind w:firstLine="0"/>
        <w:rPr>
          <w:szCs w:val="28"/>
        </w:rPr>
      </w:pPr>
    </w:p>
    <w:p w:rsidR="00F44D43" w:rsidRPr="00F653EE" w:rsidRDefault="00F44D43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115595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2258F1" w:rsidRPr="002258F1">
        <w:rPr>
          <w:szCs w:val="28"/>
        </w:rPr>
        <w:t>квартала</w:t>
      </w:r>
      <w:r w:rsidR="002258F1">
        <w:rPr>
          <w:szCs w:val="28"/>
        </w:rPr>
        <w:t> </w:t>
      </w:r>
      <w:r w:rsidR="002258F1" w:rsidRPr="002258F1">
        <w:rPr>
          <w:szCs w:val="28"/>
        </w:rPr>
        <w:t xml:space="preserve">07-27а в границах </w:t>
      </w:r>
      <w:proofErr w:type="gramStart"/>
      <w:r w:rsidR="002258F1" w:rsidRPr="002258F1">
        <w:rPr>
          <w:szCs w:val="28"/>
        </w:rPr>
        <w:t>проекта планировки 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96E87" w:rsidRDefault="00496E8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C718F" w:rsidRPr="00EC718F" w:rsidRDefault="00EC718F" w:rsidP="00EC718F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12EAE" w:rsidRDefault="00EB4D2E" w:rsidP="00CD5AF0">
      <w:pPr>
        <w:widowControl w:val="0"/>
        <w:tabs>
          <w:tab w:val="left" w:pos="1701"/>
        </w:tabs>
        <w:ind w:right="-31" w:firstLine="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3340080" cy="9432290"/>
            <wp:effectExtent l="19050" t="0" r="0" b="0"/>
            <wp:docPr id="2" name="Рисунок 1" descr="приложение 1 ко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корр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4008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EAE" w:rsidSect="002E59E7">
      <w:pgSz w:w="23814" w:h="16839" w:orient="landscape" w:code="8"/>
      <w:pgMar w:top="1418" w:right="425" w:bottom="567" w:left="567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C1F" w:rsidRDefault="00FE6C1F" w:rsidP="007B56B1">
      <w:r>
        <w:separator/>
      </w:r>
    </w:p>
    <w:p w:rsidR="00FE6C1F" w:rsidRDefault="00FE6C1F"/>
  </w:endnote>
  <w:endnote w:type="continuationSeparator" w:id="0">
    <w:p w:rsidR="00FE6C1F" w:rsidRDefault="00FE6C1F" w:rsidP="007B56B1">
      <w:r>
        <w:continuationSeparator/>
      </w:r>
    </w:p>
    <w:p w:rsidR="00FE6C1F" w:rsidRDefault="00FE6C1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C1F" w:rsidRDefault="00FE6C1F" w:rsidP="007B56B1">
      <w:r>
        <w:separator/>
      </w:r>
    </w:p>
    <w:p w:rsidR="00FE6C1F" w:rsidRDefault="00FE6C1F"/>
  </w:footnote>
  <w:footnote w:type="continuationSeparator" w:id="0">
    <w:p w:rsidR="00FE6C1F" w:rsidRDefault="00FE6C1F" w:rsidP="007B56B1">
      <w:r>
        <w:continuationSeparator/>
      </w:r>
    </w:p>
    <w:p w:rsidR="00FE6C1F" w:rsidRDefault="00FE6C1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Default="00115595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806E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F806EC" w:rsidRDefault="00F806E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Default="00115595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F806EC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D3495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Default="00115595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806E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F806EC" w:rsidRDefault="00F806EC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Pr="0067104A" w:rsidRDefault="00F806EC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Pr="001C3A91" w:rsidRDefault="00F806EC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EC" w:rsidRPr="000E35E1" w:rsidRDefault="0011559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806E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F806E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41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695"/>
    <w:rsid w:val="00114D5D"/>
    <w:rsid w:val="00115595"/>
    <w:rsid w:val="00115EEB"/>
    <w:rsid w:val="0011665B"/>
    <w:rsid w:val="00117802"/>
    <w:rsid w:val="00117E9B"/>
    <w:rsid w:val="00120699"/>
    <w:rsid w:val="00120BF0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696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58F1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59E7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4501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02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D1D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E87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0EA8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6E39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0657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69FB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495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27B1"/>
    <w:rsid w:val="0064300B"/>
    <w:rsid w:val="006450B2"/>
    <w:rsid w:val="0064601B"/>
    <w:rsid w:val="00646F22"/>
    <w:rsid w:val="00647096"/>
    <w:rsid w:val="00651145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4611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27A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974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22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4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03C3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1E6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1EC2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3A0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B41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87049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5C8F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394F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DA"/>
    <w:rsid w:val="00CC5522"/>
    <w:rsid w:val="00CC6410"/>
    <w:rsid w:val="00CC75DE"/>
    <w:rsid w:val="00CC7682"/>
    <w:rsid w:val="00CD3527"/>
    <w:rsid w:val="00CD5243"/>
    <w:rsid w:val="00CD56CF"/>
    <w:rsid w:val="00CD5AF0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4611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3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90B"/>
    <w:rsid w:val="00EA7F52"/>
    <w:rsid w:val="00EB0374"/>
    <w:rsid w:val="00EB4959"/>
    <w:rsid w:val="00EB4D2E"/>
    <w:rsid w:val="00EB54D3"/>
    <w:rsid w:val="00EB562B"/>
    <w:rsid w:val="00EB566E"/>
    <w:rsid w:val="00EB6933"/>
    <w:rsid w:val="00EB700E"/>
    <w:rsid w:val="00EB75EF"/>
    <w:rsid w:val="00EB7DF2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A86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BA7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57607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6EC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4F1"/>
    <w:rsid w:val="00FE31EE"/>
    <w:rsid w:val="00FE3753"/>
    <w:rsid w:val="00FE4303"/>
    <w:rsid w:val="00FE572D"/>
    <w:rsid w:val="00FE6C1F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5CAE59-8428-4162-8AD8-DB02EF64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6</Pages>
  <Words>846</Words>
  <Characters>6669</Characters>
  <Application>Microsoft Office Word</Application>
  <DocSecurity>4</DocSecurity>
  <Lines>55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2016-03-02T13:08:00Z</cp:lastPrinted>
  <dcterms:created xsi:type="dcterms:W3CDTF">2016-06-22T04:34:00Z</dcterms:created>
  <dcterms:modified xsi:type="dcterms:W3CDTF">2016-06-22T04:34:00Z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